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A67" w:rsidRDefault="00885A67" w:rsidP="00885A67">
      <w:pPr>
        <w:jc w:val="center"/>
        <w:rPr>
          <w:b/>
        </w:rPr>
      </w:pPr>
      <w:r>
        <w:rPr>
          <w:b/>
        </w:rPr>
        <w:t>Rekapitulace roku 201</w:t>
      </w:r>
      <w:r w:rsidR="00E66783">
        <w:rPr>
          <w:b/>
        </w:rPr>
        <w:t>7</w:t>
      </w:r>
    </w:p>
    <w:p w:rsidR="00885A67" w:rsidRDefault="00885A67" w:rsidP="00885A67">
      <w:r w:rsidRPr="00544A42">
        <w:rPr>
          <w:b/>
        </w:rPr>
        <w:t>Leden:</w:t>
      </w:r>
      <w:r w:rsidRPr="00610235">
        <w:t xml:space="preserve"> vyhlášení titulu Nositel tradic </w:t>
      </w:r>
      <w:proofErr w:type="spellStart"/>
      <w:r w:rsidRPr="00610235">
        <w:t>Bystřicka</w:t>
      </w:r>
      <w:proofErr w:type="spellEnd"/>
      <w:r w:rsidRPr="00610235">
        <w:t xml:space="preserve"> pro rok 201</w:t>
      </w:r>
      <w:r w:rsidR="00E66783">
        <w:t>7</w:t>
      </w:r>
      <w:r>
        <w:t xml:space="preserve"> – </w:t>
      </w:r>
      <w:r w:rsidR="00E66783">
        <w:t>AO Jiskra Vír</w:t>
      </w:r>
    </w:p>
    <w:p w:rsidR="00885A67" w:rsidRDefault="00E66783" w:rsidP="00885A67">
      <w:proofErr w:type="gramStart"/>
      <w:r>
        <w:rPr>
          <w:b/>
        </w:rPr>
        <w:t>leden</w:t>
      </w:r>
      <w:r w:rsidR="00885A67" w:rsidRPr="00544A42">
        <w:rPr>
          <w:b/>
        </w:rPr>
        <w:t xml:space="preserve"> – duben</w:t>
      </w:r>
      <w:proofErr w:type="gramEnd"/>
      <w:r w:rsidR="00885A67" w:rsidRPr="00544A42">
        <w:rPr>
          <w:b/>
        </w:rPr>
        <w:t>:</w:t>
      </w:r>
      <w:r w:rsidR="00885A67" w:rsidRPr="00610235">
        <w:t xml:space="preserve"> Bystřicko čte dětem 2016</w:t>
      </w:r>
      <w:r w:rsidR="00885A67">
        <w:t xml:space="preserve"> – 22 obcí, 67 čtení</w:t>
      </w:r>
    </w:p>
    <w:p w:rsidR="00E66783" w:rsidRDefault="00885A67" w:rsidP="00885A67">
      <w:r w:rsidRPr="00544A42">
        <w:rPr>
          <w:b/>
        </w:rPr>
        <w:t>Únor:</w:t>
      </w:r>
      <w:r w:rsidRPr="00610235">
        <w:t xml:space="preserve"> podání žádosti na MA 21 (akce Putovní letní kino)</w:t>
      </w:r>
      <w:r w:rsidR="00E66783">
        <w:t xml:space="preserve"> – 60 000 Kč</w:t>
      </w:r>
    </w:p>
    <w:p w:rsidR="00885A67" w:rsidRDefault="00E66783" w:rsidP="00885A67">
      <w:r w:rsidRPr="00E66783">
        <w:rPr>
          <w:b/>
        </w:rPr>
        <w:t>Březen</w:t>
      </w:r>
      <w:r>
        <w:t xml:space="preserve">: </w:t>
      </w:r>
      <w:r w:rsidR="00885A67" w:rsidRPr="00610235">
        <w:t>členská schůze</w:t>
      </w:r>
    </w:p>
    <w:p w:rsidR="00E66783" w:rsidRPr="00610235" w:rsidRDefault="00E66783" w:rsidP="00885A67">
      <w:r w:rsidRPr="00E66783">
        <w:rPr>
          <w:b/>
        </w:rPr>
        <w:t>Duben</w:t>
      </w:r>
      <w:r>
        <w:t>: mimořádná členská schůze – dodatek k VZMR</w:t>
      </w:r>
    </w:p>
    <w:p w:rsidR="00E66783" w:rsidRPr="00610235" w:rsidRDefault="00E66783" w:rsidP="00E66783">
      <w:proofErr w:type="gramStart"/>
      <w:r>
        <w:rPr>
          <w:b/>
        </w:rPr>
        <w:t>květen - červenec</w:t>
      </w:r>
      <w:proofErr w:type="gramEnd"/>
      <w:r w:rsidRPr="003B7D57">
        <w:rPr>
          <w:b/>
        </w:rPr>
        <w:t>:</w:t>
      </w:r>
      <w:r>
        <w:t xml:space="preserve"> Společný nákup energií pro obce - plyn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Květen:</w:t>
      </w:r>
      <w:r w:rsidRPr="00610235">
        <w:rPr>
          <w:rFonts w:ascii="Calibri" w:hAnsi="Calibri"/>
        </w:rPr>
        <w:t xml:space="preserve"> podání žádosti do grantového programu Fondu </w:t>
      </w:r>
      <w:proofErr w:type="gramStart"/>
      <w:r w:rsidRPr="00610235">
        <w:rPr>
          <w:rFonts w:ascii="Calibri" w:hAnsi="Calibri"/>
        </w:rPr>
        <w:t>Vysočina - Regionální</w:t>
      </w:r>
      <w:proofErr w:type="gramEnd"/>
      <w:r w:rsidRPr="00610235">
        <w:rPr>
          <w:rFonts w:ascii="Calibri" w:hAnsi="Calibri"/>
        </w:rPr>
        <w:t xml:space="preserve"> kultura na akci Bystřicko čte dětem 201</w:t>
      </w:r>
      <w:r w:rsidR="00E66783">
        <w:rPr>
          <w:rFonts w:ascii="Calibri" w:hAnsi="Calibri"/>
        </w:rPr>
        <w:t>8</w:t>
      </w:r>
      <w:r>
        <w:rPr>
          <w:rFonts w:ascii="Calibri" w:hAnsi="Calibri"/>
        </w:rPr>
        <w:t xml:space="preserve"> (50 000 Kč)</w:t>
      </w:r>
    </w:p>
    <w:p w:rsidR="00885A67" w:rsidRDefault="00885A67" w:rsidP="00885A67">
      <w:pPr>
        <w:rPr>
          <w:rFonts w:ascii="Calibri" w:hAnsi="Calibri"/>
        </w:rPr>
      </w:pPr>
      <w:proofErr w:type="gramStart"/>
      <w:r w:rsidRPr="00544A42">
        <w:rPr>
          <w:rFonts w:ascii="Calibri" w:hAnsi="Calibri"/>
          <w:b/>
        </w:rPr>
        <w:t xml:space="preserve">Červen – </w:t>
      </w:r>
      <w:r w:rsidR="00E66783">
        <w:rPr>
          <w:rFonts w:ascii="Calibri" w:hAnsi="Calibri"/>
          <w:b/>
        </w:rPr>
        <w:t>září</w:t>
      </w:r>
      <w:proofErr w:type="gramEnd"/>
      <w:r w:rsidRPr="00544A42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Putovní letní kino – </w:t>
      </w:r>
      <w:r w:rsidR="00E66783">
        <w:rPr>
          <w:rFonts w:ascii="Calibri" w:hAnsi="Calibri"/>
        </w:rPr>
        <w:t>7</w:t>
      </w:r>
      <w:r w:rsidR="00D508D7">
        <w:rPr>
          <w:rFonts w:ascii="Calibri" w:hAnsi="Calibri"/>
        </w:rPr>
        <w:t>3</w:t>
      </w:r>
      <w:r>
        <w:rPr>
          <w:rFonts w:ascii="Calibri" w:hAnsi="Calibri"/>
        </w:rPr>
        <w:t xml:space="preserve"> promítacích večerů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Červen:</w:t>
      </w:r>
      <w:r>
        <w:rPr>
          <w:rFonts w:ascii="Calibri" w:hAnsi="Calibri"/>
        </w:rPr>
        <w:t xml:space="preserve"> členská schůze</w:t>
      </w:r>
    </w:p>
    <w:p w:rsidR="00E66783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Září:</w:t>
      </w:r>
      <w:r>
        <w:rPr>
          <w:rFonts w:ascii="Calibri" w:hAnsi="Calibri"/>
        </w:rPr>
        <w:t xml:space="preserve"> Hry bez hranic – 10 soutěžních družstev, Návštěva</w:t>
      </w:r>
      <w:r w:rsidR="00E66783">
        <w:rPr>
          <w:rFonts w:ascii="Calibri" w:hAnsi="Calibri"/>
        </w:rPr>
        <w:t xml:space="preserve"> ze</w:t>
      </w:r>
      <w:r>
        <w:rPr>
          <w:rFonts w:ascii="Calibri" w:hAnsi="Calibri"/>
        </w:rPr>
        <w:t xml:space="preserve"> Slovenska</w:t>
      </w:r>
    </w:p>
    <w:p w:rsidR="00885A67" w:rsidRDefault="00E66783" w:rsidP="00885A67">
      <w:pPr>
        <w:rPr>
          <w:rFonts w:ascii="Calibri" w:hAnsi="Calibri"/>
        </w:rPr>
      </w:pPr>
      <w:r w:rsidRPr="00E66783">
        <w:rPr>
          <w:rFonts w:ascii="Calibri" w:hAnsi="Calibri"/>
          <w:b/>
        </w:rPr>
        <w:t>Říjen</w:t>
      </w:r>
      <w:r>
        <w:rPr>
          <w:rFonts w:ascii="Calibri" w:hAnsi="Calibri"/>
        </w:rPr>
        <w:t xml:space="preserve">: </w:t>
      </w:r>
      <w:r w:rsidR="00885A67">
        <w:rPr>
          <w:rFonts w:ascii="Calibri" w:hAnsi="Calibri"/>
        </w:rPr>
        <w:t>členská schůze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Říjen:</w:t>
      </w:r>
      <w:r>
        <w:rPr>
          <w:rFonts w:ascii="Calibri" w:hAnsi="Calibri"/>
        </w:rPr>
        <w:t xml:space="preserve"> podání žádosti na společnost E.ON na akci Bystřicko čte dětem 201</w:t>
      </w:r>
      <w:r w:rsidR="00AD29BE">
        <w:rPr>
          <w:rFonts w:ascii="Calibri" w:hAnsi="Calibri"/>
        </w:rPr>
        <w:t>8</w:t>
      </w:r>
      <w:r>
        <w:rPr>
          <w:rFonts w:ascii="Calibri" w:hAnsi="Calibri"/>
        </w:rPr>
        <w:t xml:space="preserve"> (40 000 Kč)</w:t>
      </w:r>
    </w:p>
    <w:p w:rsidR="00885A67" w:rsidRDefault="00885A67" w:rsidP="00885A67">
      <w:pPr>
        <w:rPr>
          <w:rFonts w:ascii="Calibri" w:hAnsi="Calibri"/>
        </w:rPr>
      </w:pPr>
      <w:proofErr w:type="gramStart"/>
      <w:r w:rsidRPr="00544A42">
        <w:rPr>
          <w:rFonts w:ascii="Calibri" w:hAnsi="Calibri"/>
          <w:b/>
        </w:rPr>
        <w:t>Říjen – listopad</w:t>
      </w:r>
      <w:proofErr w:type="gramEnd"/>
      <w:r>
        <w:rPr>
          <w:rFonts w:ascii="Calibri" w:hAnsi="Calibri"/>
        </w:rPr>
        <w:t>: ve spolupráci s TIC Bystřice n. P. příprava stolního kalendáře</w:t>
      </w:r>
    </w:p>
    <w:p w:rsidR="00885A67" w:rsidRDefault="00885A67" w:rsidP="00885A67">
      <w:pPr>
        <w:rPr>
          <w:rFonts w:ascii="Calibri" w:hAnsi="Calibri"/>
        </w:rPr>
      </w:pPr>
      <w:r w:rsidRPr="00544A42">
        <w:rPr>
          <w:rFonts w:ascii="Calibri" w:hAnsi="Calibri"/>
          <w:b/>
        </w:rPr>
        <w:t>Listopad:</w:t>
      </w:r>
      <w:r>
        <w:rPr>
          <w:rFonts w:ascii="Calibri" w:hAnsi="Calibri"/>
        </w:rPr>
        <w:t xml:space="preserve"> účast na akci Den s fotografií</w:t>
      </w:r>
    </w:p>
    <w:p w:rsidR="00885A67" w:rsidRDefault="00885A67" w:rsidP="00885A67">
      <w:pPr>
        <w:rPr>
          <w:rFonts w:ascii="Calibri" w:hAnsi="Calibri"/>
        </w:rPr>
      </w:pPr>
      <w:proofErr w:type="gramStart"/>
      <w:r w:rsidRPr="00544A42">
        <w:rPr>
          <w:rFonts w:ascii="Calibri" w:hAnsi="Calibri"/>
          <w:b/>
        </w:rPr>
        <w:t>Listopad – prosinec</w:t>
      </w:r>
      <w:proofErr w:type="gramEnd"/>
      <w:r w:rsidRPr="00544A42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</w:t>
      </w:r>
      <w:r w:rsidR="00AD29BE">
        <w:rPr>
          <w:rFonts w:ascii="Calibri" w:hAnsi="Calibri"/>
        </w:rPr>
        <w:t>2. ročník</w:t>
      </w:r>
      <w:r>
        <w:rPr>
          <w:rFonts w:ascii="Calibri" w:hAnsi="Calibri"/>
        </w:rPr>
        <w:t xml:space="preserve"> soutěž</w:t>
      </w:r>
      <w:r w:rsidR="00AD29BE">
        <w:rPr>
          <w:rFonts w:ascii="Calibri" w:hAnsi="Calibri"/>
        </w:rPr>
        <w:t>e</w:t>
      </w:r>
      <w:r>
        <w:rPr>
          <w:rFonts w:ascii="Calibri" w:hAnsi="Calibri"/>
        </w:rPr>
        <w:t xml:space="preserve"> „O nejkrásnější vánoční strom“</w:t>
      </w:r>
    </w:p>
    <w:p w:rsidR="00885A67" w:rsidRPr="00785326" w:rsidRDefault="00885A67" w:rsidP="00885A67">
      <w:r w:rsidRPr="00544A42">
        <w:rPr>
          <w:rFonts w:ascii="Calibri" w:hAnsi="Calibri"/>
          <w:b/>
        </w:rPr>
        <w:t>Prosinec</w:t>
      </w:r>
      <w:r>
        <w:rPr>
          <w:rFonts w:ascii="Calibri" w:hAnsi="Calibri"/>
        </w:rPr>
        <w:t>: členská schůze</w:t>
      </w:r>
    </w:p>
    <w:p w:rsidR="00885A67" w:rsidRDefault="00885A67" w:rsidP="00785326">
      <w:pPr>
        <w:jc w:val="center"/>
        <w:rPr>
          <w:b/>
          <w:sz w:val="24"/>
          <w:szCs w:val="24"/>
        </w:rPr>
      </w:pPr>
    </w:p>
    <w:p w:rsidR="00C677B2" w:rsidRDefault="003D73D1" w:rsidP="007853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5326" w:rsidRPr="00785326">
        <w:rPr>
          <w:b/>
          <w:sz w:val="24"/>
          <w:szCs w:val="24"/>
        </w:rPr>
        <w:t>Plán činnosti</w:t>
      </w:r>
      <w:r>
        <w:rPr>
          <w:b/>
          <w:sz w:val="24"/>
          <w:szCs w:val="24"/>
        </w:rPr>
        <w:t xml:space="preserve"> 201</w:t>
      </w:r>
      <w:r w:rsidR="00AD29BE">
        <w:rPr>
          <w:b/>
          <w:sz w:val="24"/>
          <w:szCs w:val="24"/>
        </w:rPr>
        <w:t>8</w:t>
      </w:r>
    </w:p>
    <w:p w:rsidR="00A0227F" w:rsidRPr="00785326" w:rsidRDefault="00A0227F" w:rsidP="00A0227F">
      <w:pPr>
        <w:rPr>
          <w:b/>
          <w:sz w:val="24"/>
          <w:szCs w:val="24"/>
        </w:rPr>
      </w:pPr>
      <w:r w:rsidRPr="00A0227F">
        <w:rPr>
          <w:b/>
          <w:szCs w:val="24"/>
        </w:rPr>
        <w:t>Leden – prosinec</w:t>
      </w:r>
      <w:r>
        <w:rPr>
          <w:b/>
          <w:sz w:val="24"/>
          <w:szCs w:val="24"/>
        </w:rPr>
        <w:t xml:space="preserve">: </w:t>
      </w:r>
      <w:r w:rsidRPr="00A0227F">
        <w:rPr>
          <w:szCs w:val="24"/>
        </w:rPr>
        <w:t>dotační poradenství, odborné poradenství, poradenství k</w:t>
      </w:r>
      <w:r>
        <w:rPr>
          <w:szCs w:val="24"/>
        </w:rPr>
        <w:t> </w:t>
      </w:r>
      <w:r w:rsidRPr="00A0227F">
        <w:rPr>
          <w:szCs w:val="24"/>
        </w:rPr>
        <w:t>VZMR</w:t>
      </w:r>
      <w:r>
        <w:rPr>
          <w:szCs w:val="24"/>
        </w:rPr>
        <w:t>, pořádání školení</w:t>
      </w:r>
    </w:p>
    <w:p w:rsidR="00544A42" w:rsidRPr="00544A42" w:rsidRDefault="00AD29BE">
      <w:r>
        <w:rPr>
          <w:b/>
        </w:rPr>
        <w:t>l</w:t>
      </w:r>
      <w:r w:rsidR="00544A42">
        <w:rPr>
          <w:b/>
        </w:rPr>
        <w:t xml:space="preserve">eden-prosince: </w:t>
      </w:r>
      <w:r w:rsidR="00544A42">
        <w:t>Podílení se na tvorbě měsíčníku Bystřicko</w:t>
      </w:r>
      <w:r w:rsidR="00501861">
        <w:t xml:space="preserve"> a Informační zpravodajů CSS</w:t>
      </w:r>
    </w:p>
    <w:p w:rsidR="00785326" w:rsidRDefault="00544A42">
      <w:r>
        <w:rPr>
          <w:b/>
        </w:rPr>
        <w:t>Leden–</w:t>
      </w:r>
      <w:r w:rsidR="00AD29BE">
        <w:rPr>
          <w:b/>
        </w:rPr>
        <w:t>duben</w:t>
      </w:r>
      <w:r w:rsidR="003D73D1">
        <w:t>: Bystřicko čte dětem 201</w:t>
      </w:r>
      <w:r w:rsidR="00AD29BE">
        <w:t>8</w:t>
      </w:r>
    </w:p>
    <w:p w:rsidR="00785326" w:rsidRDefault="00544A42">
      <w:r>
        <w:rPr>
          <w:b/>
        </w:rPr>
        <w:t>Leden</w:t>
      </w:r>
      <w:r w:rsidR="003D73D1" w:rsidRPr="00312246">
        <w:rPr>
          <w:b/>
        </w:rPr>
        <w:t>–únor:</w:t>
      </w:r>
      <w:r w:rsidR="00785326" w:rsidRPr="00610235">
        <w:t xml:space="preserve"> vyhlášení titulu Nosit</w:t>
      </w:r>
      <w:r w:rsidR="003D73D1">
        <w:t xml:space="preserve">el tradic </w:t>
      </w:r>
      <w:proofErr w:type="spellStart"/>
      <w:r w:rsidR="003D73D1">
        <w:t>Bystřicka</w:t>
      </w:r>
      <w:proofErr w:type="spellEnd"/>
      <w:r w:rsidR="003D73D1">
        <w:t xml:space="preserve"> pro rok 201</w:t>
      </w:r>
      <w:r w:rsidR="00AD29BE">
        <w:t>8</w:t>
      </w:r>
    </w:p>
    <w:p w:rsidR="00756ABA" w:rsidRDefault="00544A42">
      <w:r>
        <w:rPr>
          <w:b/>
        </w:rPr>
        <w:t>Leden</w:t>
      </w:r>
      <w:r w:rsidR="00756ABA" w:rsidRPr="00312246">
        <w:rPr>
          <w:b/>
        </w:rPr>
        <w:t>–</w:t>
      </w:r>
      <w:r w:rsidR="00AD29BE">
        <w:rPr>
          <w:b/>
        </w:rPr>
        <w:t>květen</w:t>
      </w:r>
      <w:r w:rsidR="00756ABA" w:rsidRPr="00312246">
        <w:rPr>
          <w:b/>
        </w:rPr>
        <w:t>:</w:t>
      </w:r>
      <w:r w:rsidR="00756ABA">
        <w:t xml:space="preserve"> Sbírání </w:t>
      </w:r>
      <w:r w:rsidR="00312246">
        <w:t>soutěžních prací (dětská výtvarná soutěž)</w:t>
      </w:r>
    </w:p>
    <w:p w:rsidR="00F974A1" w:rsidRDefault="00544A42" w:rsidP="00F974A1">
      <w:r>
        <w:rPr>
          <w:b/>
        </w:rPr>
        <w:t>Únor</w:t>
      </w:r>
      <w:r w:rsidR="00F974A1" w:rsidRPr="00312246">
        <w:rPr>
          <w:b/>
        </w:rPr>
        <w:t>–březen:</w:t>
      </w:r>
      <w:r w:rsidR="00F974A1">
        <w:t xml:space="preserve"> Fond Vysočiny – Jednorázové akce – Hry bez hranic 201</w:t>
      </w:r>
      <w:r w:rsidR="00AD29BE">
        <w:t>8</w:t>
      </w:r>
    </w:p>
    <w:p w:rsidR="00F974A1" w:rsidRPr="00610235" w:rsidRDefault="00544A42">
      <w:r>
        <w:rPr>
          <w:b/>
        </w:rPr>
        <w:t>Únor</w:t>
      </w:r>
      <w:r w:rsidR="00F974A1" w:rsidRPr="00312246">
        <w:rPr>
          <w:b/>
        </w:rPr>
        <w:t>–březen</w:t>
      </w:r>
      <w:r w:rsidR="00F974A1">
        <w:t>: Fond Vysočina – Jednorázová akce – Dětská výtvarná soutěž 2018</w:t>
      </w:r>
    </w:p>
    <w:p w:rsidR="00785326" w:rsidRPr="00610235" w:rsidRDefault="00544A42">
      <w:r>
        <w:rPr>
          <w:b/>
        </w:rPr>
        <w:t>Leden-</w:t>
      </w:r>
      <w:r w:rsidR="002E4036" w:rsidRPr="00312246">
        <w:rPr>
          <w:b/>
        </w:rPr>
        <w:t>ú</w:t>
      </w:r>
      <w:r w:rsidR="00785326" w:rsidRPr="00312246">
        <w:rPr>
          <w:b/>
        </w:rPr>
        <w:t>nor:</w:t>
      </w:r>
      <w:r w:rsidR="00785326" w:rsidRPr="00610235">
        <w:t xml:space="preserve"> podání žádosti na</w:t>
      </w:r>
      <w:r w:rsidR="002E4036">
        <w:t xml:space="preserve"> MA 21 (akce Putovní letní kino 2017</w:t>
      </w:r>
      <w:r w:rsidR="00785326" w:rsidRPr="00610235">
        <w:t>), členská schůze</w:t>
      </w:r>
    </w:p>
    <w:p w:rsidR="00312246" w:rsidRPr="002E4036" w:rsidRDefault="00312246">
      <w:pPr>
        <w:rPr>
          <w:rFonts w:ascii="Calibri" w:hAnsi="Calibri"/>
        </w:rPr>
      </w:pPr>
      <w:r w:rsidRPr="00312246">
        <w:rPr>
          <w:rFonts w:ascii="Calibri" w:hAnsi="Calibri"/>
          <w:b/>
        </w:rPr>
        <w:t>Duben:</w:t>
      </w:r>
      <w:r>
        <w:rPr>
          <w:rFonts w:ascii="Calibri" w:hAnsi="Calibri"/>
        </w:rPr>
        <w:t xml:space="preserve"> Výstava na kraji Vysočina</w:t>
      </w:r>
    </w:p>
    <w:p w:rsidR="00785326" w:rsidRDefault="002E4036">
      <w:pPr>
        <w:rPr>
          <w:rFonts w:ascii="Calibri" w:hAnsi="Calibri"/>
        </w:rPr>
      </w:pPr>
      <w:r w:rsidRPr="00312246">
        <w:rPr>
          <w:rFonts w:ascii="Calibri" w:hAnsi="Calibri"/>
          <w:b/>
        </w:rPr>
        <w:t>Duben-k</w:t>
      </w:r>
      <w:r w:rsidR="00785326" w:rsidRPr="00312246">
        <w:rPr>
          <w:rFonts w:ascii="Calibri" w:hAnsi="Calibri"/>
          <w:b/>
        </w:rPr>
        <w:t>věten:</w:t>
      </w:r>
      <w:r w:rsidR="00785326" w:rsidRPr="00610235">
        <w:rPr>
          <w:rFonts w:ascii="Calibri" w:hAnsi="Calibri"/>
        </w:rPr>
        <w:t xml:space="preserve"> podání žádosti do gra</w:t>
      </w:r>
      <w:r w:rsidR="00544A42">
        <w:rPr>
          <w:rFonts w:ascii="Calibri" w:hAnsi="Calibri"/>
        </w:rPr>
        <w:t>ntového programu Fondu Vysočina-</w:t>
      </w:r>
      <w:r w:rsidR="00785326" w:rsidRPr="00610235">
        <w:rPr>
          <w:rFonts w:ascii="Calibri" w:hAnsi="Calibri"/>
        </w:rPr>
        <w:t xml:space="preserve">Regionální kultura </w:t>
      </w:r>
      <w:r>
        <w:rPr>
          <w:rFonts w:ascii="Calibri" w:hAnsi="Calibri"/>
        </w:rPr>
        <w:t>na akci Bystřicko čte dětem 201</w:t>
      </w:r>
      <w:r w:rsidR="00AD29BE">
        <w:rPr>
          <w:rFonts w:ascii="Calibri" w:hAnsi="Calibri"/>
        </w:rPr>
        <w:t>9</w:t>
      </w:r>
    </w:p>
    <w:p w:rsidR="00AD29BE" w:rsidRDefault="00AD29BE" w:rsidP="00AD29BE">
      <w:r>
        <w:rPr>
          <w:b/>
        </w:rPr>
        <w:t>červen</w:t>
      </w:r>
      <w:r w:rsidRPr="00312246">
        <w:rPr>
          <w:b/>
        </w:rPr>
        <w:t>:</w:t>
      </w:r>
      <w:r>
        <w:t xml:space="preserve"> Vyhodnocení dětské výtvarné soutěže</w:t>
      </w:r>
    </w:p>
    <w:p w:rsidR="00785326" w:rsidRDefault="00544A42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Červen–</w:t>
      </w:r>
      <w:r w:rsidR="00AD29BE">
        <w:rPr>
          <w:rFonts w:ascii="Calibri" w:hAnsi="Calibri"/>
          <w:b/>
        </w:rPr>
        <w:t>září</w:t>
      </w:r>
      <w:r w:rsidR="00785326" w:rsidRPr="00312246">
        <w:rPr>
          <w:rFonts w:ascii="Calibri" w:hAnsi="Calibri"/>
          <w:b/>
        </w:rPr>
        <w:t>:</w:t>
      </w:r>
      <w:r w:rsidR="00785326">
        <w:rPr>
          <w:rFonts w:ascii="Calibri" w:hAnsi="Calibri"/>
        </w:rPr>
        <w:t xml:space="preserve"> Putovní letní kino</w:t>
      </w:r>
    </w:p>
    <w:p w:rsidR="00785326" w:rsidRDefault="00785326">
      <w:pPr>
        <w:rPr>
          <w:rFonts w:ascii="Calibri" w:hAnsi="Calibri"/>
        </w:rPr>
      </w:pPr>
      <w:r w:rsidRPr="00312246">
        <w:rPr>
          <w:rFonts w:ascii="Calibri" w:hAnsi="Calibri"/>
          <w:b/>
        </w:rPr>
        <w:t>Červen:</w:t>
      </w:r>
      <w:r>
        <w:rPr>
          <w:rFonts w:ascii="Calibri" w:hAnsi="Calibri"/>
        </w:rPr>
        <w:t xml:space="preserve"> členská schůze</w:t>
      </w:r>
    </w:p>
    <w:p w:rsidR="00785326" w:rsidRDefault="00785326">
      <w:pPr>
        <w:rPr>
          <w:rFonts w:ascii="Calibri" w:hAnsi="Calibri"/>
        </w:rPr>
      </w:pPr>
      <w:r w:rsidRPr="00312246">
        <w:rPr>
          <w:rFonts w:ascii="Calibri" w:hAnsi="Calibri"/>
          <w:b/>
        </w:rPr>
        <w:t>Září:</w:t>
      </w:r>
      <w:r>
        <w:rPr>
          <w:rFonts w:ascii="Calibri" w:hAnsi="Calibri"/>
        </w:rPr>
        <w:t xml:space="preserve"> Hry bez hranic,</w:t>
      </w:r>
      <w:r w:rsidR="00756ABA">
        <w:rPr>
          <w:rFonts w:ascii="Calibri" w:hAnsi="Calibri"/>
        </w:rPr>
        <w:t xml:space="preserve"> Návštěva</w:t>
      </w:r>
      <w:r w:rsidR="00AD29BE">
        <w:rPr>
          <w:rFonts w:ascii="Calibri" w:hAnsi="Calibri"/>
        </w:rPr>
        <w:t xml:space="preserve"> na</w:t>
      </w:r>
      <w:r w:rsidR="00756ABA">
        <w:rPr>
          <w:rFonts w:ascii="Calibri" w:hAnsi="Calibri"/>
        </w:rPr>
        <w:t xml:space="preserve"> Slov</w:t>
      </w:r>
      <w:r w:rsidR="00AD29BE">
        <w:rPr>
          <w:rFonts w:ascii="Calibri" w:hAnsi="Calibri"/>
        </w:rPr>
        <w:t>ensku,</w:t>
      </w:r>
      <w:r>
        <w:rPr>
          <w:rFonts w:ascii="Calibri" w:hAnsi="Calibri"/>
        </w:rPr>
        <w:t xml:space="preserve"> členská schůze</w:t>
      </w:r>
    </w:p>
    <w:p w:rsidR="00785326" w:rsidRDefault="00785326">
      <w:pPr>
        <w:rPr>
          <w:rFonts w:ascii="Calibri" w:hAnsi="Calibri"/>
        </w:rPr>
      </w:pPr>
      <w:r w:rsidRPr="00312246">
        <w:rPr>
          <w:rFonts w:ascii="Calibri" w:hAnsi="Calibri"/>
          <w:b/>
        </w:rPr>
        <w:t>Říjen</w:t>
      </w:r>
      <w:r>
        <w:rPr>
          <w:rFonts w:ascii="Calibri" w:hAnsi="Calibri"/>
        </w:rPr>
        <w:t>: podání žádosti na společnost E.ON na akci Bystřicko čte dětem 201</w:t>
      </w:r>
      <w:r w:rsidR="00AD29BE">
        <w:rPr>
          <w:rFonts w:ascii="Calibri" w:hAnsi="Calibri"/>
        </w:rPr>
        <w:t>9</w:t>
      </w:r>
      <w:r w:rsidR="00501861">
        <w:rPr>
          <w:rFonts w:ascii="Calibri" w:hAnsi="Calibri"/>
        </w:rPr>
        <w:t>, případně hledání nových sponzorů</w:t>
      </w:r>
    </w:p>
    <w:p w:rsidR="00785326" w:rsidRDefault="00544A42">
      <w:pPr>
        <w:rPr>
          <w:rFonts w:ascii="Calibri" w:hAnsi="Calibri"/>
        </w:rPr>
      </w:pPr>
      <w:r>
        <w:rPr>
          <w:rFonts w:ascii="Calibri" w:hAnsi="Calibri"/>
          <w:b/>
        </w:rPr>
        <w:t>Říjen–</w:t>
      </w:r>
      <w:r w:rsidR="00785326" w:rsidRPr="00312246">
        <w:rPr>
          <w:rFonts w:ascii="Calibri" w:hAnsi="Calibri"/>
          <w:b/>
        </w:rPr>
        <w:t>listopad:</w:t>
      </w:r>
      <w:r w:rsidR="00785326">
        <w:rPr>
          <w:rFonts w:ascii="Calibri" w:hAnsi="Calibri"/>
        </w:rPr>
        <w:t xml:space="preserve"> ve spolupráci s TIC Bystřice n. P. příprava stolního kalendáře</w:t>
      </w:r>
      <w:r w:rsidR="002C74B3">
        <w:rPr>
          <w:rFonts w:ascii="Calibri" w:hAnsi="Calibri"/>
        </w:rPr>
        <w:t xml:space="preserve"> a </w:t>
      </w:r>
      <w:proofErr w:type="spellStart"/>
      <w:r w:rsidR="002C74B3">
        <w:rPr>
          <w:rFonts w:ascii="Calibri" w:hAnsi="Calibri"/>
        </w:rPr>
        <w:t>inforočenky</w:t>
      </w:r>
      <w:proofErr w:type="spellEnd"/>
      <w:r w:rsidR="002C74B3">
        <w:rPr>
          <w:rFonts w:ascii="Calibri" w:hAnsi="Calibri"/>
        </w:rPr>
        <w:t xml:space="preserve"> TIC</w:t>
      </w:r>
      <w:bookmarkStart w:id="0" w:name="_GoBack"/>
      <w:bookmarkEnd w:id="0"/>
    </w:p>
    <w:p w:rsidR="00785326" w:rsidRDefault="00785326">
      <w:pPr>
        <w:rPr>
          <w:rFonts w:ascii="Calibri" w:hAnsi="Calibri"/>
        </w:rPr>
      </w:pPr>
      <w:r w:rsidRPr="00312246">
        <w:rPr>
          <w:rFonts w:ascii="Calibri" w:hAnsi="Calibri"/>
          <w:b/>
        </w:rPr>
        <w:t>Listopad:</w:t>
      </w:r>
      <w:r>
        <w:rPr>
          <w:rFonts w:ascii="Calibri" w:hAnsi="Calibri"/>
        </w:rPr>
        <w:t xml:space="preserve"> účast na akci Den s</w:t>
      </w:r>
      <w:r w:rsidR="00312246">
        <w:rPr>
          <w:rFonts w:ascii="Calibri" w:hAnsi="Calibri"/>
        </w:rPr>
        <w:t> </w:t>
      </w:r>
      <w:r>
        <w:rPr>
          <w:rFonts w:ascii="Calibri" w:hAnsi="Calibri"/>
        </w:rPr>
        <w:t>fotografií</w:t>
      </w:r>
    </w:p>
    <w:p w:rsidR="00312246" w:rsidRPr="00312246" w:rsidRDefault="00312246">
      <w:pPr>
        <w:rPr>
          <w:rFonts w:ascii="Calibri" w:hAnsi="Calibri"/>
        </w:rPr>
      </w:pPr>
      <w:r>
        <w:rPr>
          <w:rFonts w:ascii="Calibri" w:hAnsi="Calibri"/>
          <w:b/>
        </w:rPr>
        <w:t xml:space="preserve">Listopad-prosince: </w:t>
      </w:r>
      <w:r>
        <w:rPr>
          <w:rFonts w:ascii="Calibri" w:hAnsi="Calibri"/>
        </w:rPr>
        <w:t>Soutěž o nejkrásnější vánoční strom</w:t>
      </w:r>
    </w:p>
    <w:p w:rsidR="00785326" w:rsidRPr="00785326" w:rsidRDefault="00785326">
      <w:r w:rsidRPr="00312246">
        <w:rPr>
          <w:rFonts w:ascii="Calibri" w:hAnsi="Calibri"/>
          <w:b/>
        </w:rPr>
        <w:t>Prosinec:</w:t>
      </w:r>
      <w:r>
        <w:rPr>
          <w:rFonts w:ascii="Calibri" w:hAnsi="Calibri"/>
        </w:rPr>
        <w:t xml:space="preserve"> členská schůze</w:t>
      </w:r>
    </w:p>
    <w:p w:rsidR="00785326" w:rsidRDefault="00785326"/>
    <w:p w:rsidR="003D73D1" w:rsidRDefault="003D73D1"/>
    <w:p w:rsidR="00544A42" w:rsidRDefault="00544A42"/>
    <w:p w:rsidR="00544A42" w:rsidRDefault="00544A42"/>
    <w:p w:rsidR="00544A42" w:rsidRDefault="00544A42"/>
    <w:p w:rsidR="00544A42" w:rsidRDefault="00544A42"/>
    <w:p w:rsidR="00544A42" w:rsidRDefault="00544A42"/>
    <w:p w:rsidR="003D73D1" w:rsidRPr="003D73D1" w:rsidRDefault="003D73D1" w:rsidP="003D73D1">
      <w:pPr>
        <w:jc w:val="center"/>
        <w:rPr>
          <w:b/>
        </w:rPr>
      </w:pPr>
    </w:p>
    <w:sectPr w:rsidR="003D73D1" w:rsidRPr="003D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26"/>
    <w:rsid w:val="00000F3A"/>
    <w:rsid w:val="00023166"/>
    <w:rsid w:val="000515AA"/>
    <w:rsid w:val="00054DC2"/>
    <w:rsid w:val="00057FA4"/>
    <w:rsid w:val="00060C12"/>
    <w:rsid w:val="00063053"/>
    <w:rsid w:val="00064D37"/>
    <w:rsid w:val="000812FD"/>
    <w:rsid w:val="00095640"/>
    <w:rsid w:val="000B23D6"/>
    <w:rsid w:val="000B272B"/>
    <w:rsid w:val="000B39CE"/>
    <w:rsid w:val="000B4172"/>
    <w:rsid w:val="000C7B4F"/>
    <w:rsid w:val="000C7C2F"/>
    <w:rsid w:val="000D1F50"/>
    <w:rsid w:val="000E2F8D"/>
    <w:rsid w:val="00102674"/>
    <w:rsid w:val="0010688A"/>
    <w:rsid w:val="001109FD"/>
    <w:rsid w:val="001171C3"/>
    <w:rsid w:val="00135A28"/>
    <w:rsid w:val="00157BA6"/>
    <w:rsid w:val="00160294"/>
    <w:rsid w:val="001A153B"/>
    <w:rsid w:val="001B0E1E"/>
    <w:rsid w:val="001B54C9"/>
    <w:rsid w:val="001B7AD5"/>
    <w:rsid w:val="001C1087"/>
    <w:rsid w:val="001D37F9"/>
    <w:rsid w:val="001E2ED6"/>
    <w:rsid w:val="001E54C9"/>
    <w:rsid w:val="001F5048"/>
    <w:rsid w:val="001F516F"/>
    <w:rsid w:val="001F6007"/>
    <w:rsid w:val="001F64E9"/>
    <w:rsid w:val="00211B2B"/>
    <w:rsid w:val="00212AEE"/>
    <w:rsid w:val="00214CD7"/>
    <w:rsid w:val="00216320"/>
    <w:rsid w:val="00222644"/>
    <w:rsid w:val="0022337F"/>
    <w:rsid w:val="00227B29"/>
    <w:rsid w:val="002317DE"/>
    <w:rsid w:val="00234E5B"/>
    <w:rsid w:val="00240DA6"/>
    <w:rsid w:val="00243804"/>
    <w:rsid w:val="002504B7"/>
    <w:rsid w:val="00250CEC"/>
    <w:rsid w:val="00255B5C"/>
    <w:rsid w:val="00256B4B"/>
    <w:rsid w:val="00260853"/>
    <w:rsid w:val="0026228A"/>
    <w:rsid w:val="00265B8C"/>
    <w:rsid w:val="00266C2F"/>
    <w:rsid w:val="00267DF4"/>
    <w:rsid w:val="00271B7E"/>
    <w:rsid w:val="002732FE"/>
    <w:rsid w:val="002838F4"/>
    <w:rsid w:val="00295398"/>
    <w:rsid w:val="002B1403"/>
    <w:rsid w:val="002C50B8"/>
    <w:rsid w:val="002C74B3"/>
    <w:rsid w:val="002D1712"/>
    <w:rsid w:val="002D2981"/>
    <w:rsid w:val="002E4036"/>
    <w:rsid w:val="002E41DA"/>
    <w:rsid w:val="002F000C"/>
    <w:rsid w:val="002F0F97"/>
    <w:rsid w:val="00312246"/>
    <w:rsid w:val="00321FB5"/>
    <w:rsid w:val="0032256E"/>
    <w:rsid w:val="003268FF"/>
    <w:rsid w:val="0034019D"/>
    <w:rsid w:val="003439A6"/>
    <w:rsid w:val="00352D20"/>
    <w:rsid w:val="00352D26"/>
    <w:rsid w:val="00360026"/>
    <w:rsid w:val="003676C1"/>
    <w:rsid w:val="00386176"/>
    <w:rsid w:val="00390D83"/>
    <w:rsid w:val="0039168A"/>
    <w:rsid w:val="00392F09"/>
    <w:rsid w:val="00395401"/>
    <w:rsid w:val="00396E1F"/>
    <w:rsid w:val="00397163"/>
    <w:rsid w:val="003A243E"/>
    <w:rsid w:val="003A691F"/>
    <w:rsid w:val="003A6ABD"/>
    <w:rsid w:val="003B7D57"/>
    <w:rsid w:val="003C0E9A"/>
    <w:rsid w:val="003D481F"/>
    <w:rsid w:val="003D73D1"/>
    <w:rsid w:val="003D78CF"/>
    <w:rsid w:val="003E078C"/>
    <w:rsid w:val="003F1953"/>
    <w:rsid w:val="003F775B"/>
    <w:rsid w:val="00400C5D"/>
    <w:rsid w:val="00417240"/>
    <w:rsid w:val="00426E9C"/>
    <w:rsid w:val="00430909"/>
    <w:rsid w:val="00430927"/>
    <w:rsid w:val="00436B35"/>
    <w:rsid w:val="00457A1C"/>
    <w:rsid w:val="00461A5B"/>
    <w:rsid w:val="00463F21"/>
    <w:rsid w:val="00476E40"/>
    <w:rsid w:val="004807D2"/>
    <w:rsid w:val="00496438"/>
    <w:rsid w:val="0049756F"/>
    <w:rsid w:val="004A098E"/>
    <w:rsid w:val="004B41DC"/>
    <w:rsid w:val="004B75DF"/>
    <w:rsid w:val="004D616A"/>
    <w:rsid w:val="004E4D51"/>
    <w:rsid w:val="004E5E67"/>
    <w:rsid w:val="004F69FB"/>
    <w:rsid w:val="00501861"/>
    <w:rsid w:val="0050466D"/>
    <w:rsid w:val="00510BB2"/>
    <w:rsid w:val="00512290"/>
    <w:rsid w:val="00512CA0"/>
    <w:rsid w:val="00513FA8"/>
    <w:rsid w:val="0051458A"/>
    <w:rsid w:val="00517DF0"/>
    <w:rsid w:val="005225F4"/>
    <w:rsid w:val="00544A42"/>
    <w:rsid w:val="00553AA3"/>
    <w:rsid w:val="005638A1"/>
    <w:rsid w:val="00566675"/>
    <w:rsid w:val="00567D9D"/>
    <w:rsid w:val="0057629C"/>
    <w:rsid w:val="00595AF6"/>
    <w:rsid w:val="005B4155"/>
    <w:rsid w:val="005C1051"/>
    <w:rsid w:val="005C160E"/>
    <w:rsid w:val="005C70FB"/>
    <w:rsid w:val="005F1192"/>
    <w:rsid w:val="005F7E41"/>
    <w:rsid w:val="00602D28"/>
    <w:rsid w:val="00603AE2"/>
    <w:rsid w:val="00610235"/>
    <w:rsid w:val="006170DA"/>
    <w:rsid w:val="00617A02"/>
    <w:rsid w:val="006202DF"/>
    <w:rsid w:val="00624890"/>
    <w:rsid w:val="00630784"/>
    <w:rsid w:val="0063599B"/>
    <w:rsid w:val="00644B47"/>
    <w:rsid w:val="00652076"/>
    <w:rsid w:val="0065390D"/>
    <w:rsid w:val="00654F8C"/>
    <w:rsid w:val="00656BFD"/>
    <w:rsid w:val="00667436"/>
    <w:rsid w:val="00692832"/>
    <w:rsid w:val="006A0CE4"/>
    <w:rsid w:val="006B209A"/>
    <w:rsid w:val="006C03F2"/>
    <w:rsid w:val="006D0490"/>
    <w:rsid w:val="006D61F8"/>
    <w:rsid w:val="006D777E"/>
    <w:rsid w:val="006E456C"/>
    <w:rsid w:val="006E7658"/>
    <w:rsid w:val="006E7914"/>
    <w:rsid w:val="006E7B59"/>
    <w:rsid w:val="006F0EA2"/>
    <w:rsid w:val="006F2F97"/>
    <w:rsid w:val="00720FC6"/>
    <w:rsid w:val="00731373"/>
    <w:rsid w:val="00754B00"/>
    <w:rsid w:val="00755CB0"/>
    <w:rsid w:val="00756ABA"/>
    <w:rsid w:val="00763C35"/>
    <w:rsid w:val="007656E3"/>
    <w:rsid w:val="0077742B"/>
    <w:rsid w:val="00781235"/>
    <w:rsid w:val="00785326"/>
    <w:rsid w:val="007935FD"/>
    <w:rsid w:val="00797461"/>
    <w:rsid w:val="007A27ED"/>
    <w:rsid w:val="007A462C"/>
    <w:rsid w:val="007A6A27"/>
    <w:rsid w:val="007B0A44"/>
    <w:rsid w:val="007B46F6"/>
    <w:rsid w:val="007B571E"/>
    <w:rsid w:val="007B69FC"/>
    <w:rsid w:val="007B7CFB"/>
    <w:rsid w:val="007C1F6C"/>
    <w:rsid w:val="007C510F"/>
    <w:rsid w:val="007E2B6F"/>
    <w:rsid w:val="007F3D3A"/>
    <w:rsid w:val="00817896"/>
    <w:rsid w:val="0082407D"/>
    <w:rsid w:val="0083743E"/>
    <w:rsid w:val="00841D76"/>
    <w:rsid w:val="00850030"/>
    <w:rsid w:val="00855780"/>
    <w:rsid w:val="00856691"/>
    <w:rsid w:val="00882756"/>
    <w:rsid w:val="00885A67"/>
    <w:rsid w:val="008A3F65"/>
    <w:rsid w:val="008A599F"/>
    <w:rsid w:val="008A6BA4"/>
    <w:rsid w:val="008E1592"/>
    <w:rsid w:val="008E7474"/>
    <w:rsid w:val="008F1E70"/>
    <w:rsid w:val="008F2D11"/>
    <w:rsid w:val="009211C1"/>
    <w:rsid w:val="0093544D"/>
    <w:rsid w:val="00937D4F"/>
    <w:rsid w:val="00957017"/>
    <w:rsid w:val="00960A63"/>
    <w:rsid w:val="00967CE7"/>
    <w:rsid w:val="0097111F"/>
    <w:rsid w:val="00972E1B"/>
    <w:rsid w:val="009869F2"/>
    <w:rsid w:val="00987BE1"/>
    <w:rsid w:val="009902E6"/>
    <w:rsid w:val="009A3251"/>
    <w:rsid w:val="009A5B5C"/>
    <w:rsid w:val="009A6C39"/>
    <w:rsid w:val="009C5146"/>
    <w:rsid w:val="009C786A"/>
    <w:rsid w:val="009D59CD"/>
    <w:rsid w:val="009D5F2F"/>
    <w:rsid w:val="009E7B9A"/>
    <w:rsid w:val="009F058B"/>
    <w:rsid w:val="009F1AEB"/>
    <w:rsid w:val="00A0227F"/>
    <w:rsid w:val="00A04E13"/>
    <w:rsid w:val="00A06144"/>
    <w:rsid w:val="00A07247"/>
    <w:rsid w:val="00A1397E"/>
    <w:rsid w:val="00A14949"/>
    <w:rsid w:val="00A21ED1"/>
    <w:rsid w:val="00A26164"/>
    <w:rsid w:val="00A47A50"/>
    <w:rsid w:val="00A77AE5"/>
    <w:rsid w:val="00A8682D"/>
    <w:rsid w:val="00AA0FF1"/>
    <w:rsid w:val="00AA3FA6"/>
    <w:rsid w:val="00AB1549"/>
    <w:rsid w:val="00AB7223"/>
    <w:rsid w:val="00AC1B77"/>
    <w:rsid w:val="00AD29BE"/>
    <w:rsid w:val="00AF63AD"/>
    <w:rsid w:val="00B0181E"/>
    <w:rsid w:val="00B03DB3"/>
    <w:rsid w:val="00B03FBF"/>
    <w:rsid w:val="00B06FEA"/>
    <w:rsid w:val="00B10E4F"/>
    <w:rsid w:val="00B1141E"/>
    <w:rsid w:val="00B138E1"/>
    <w:rsid w:val="00B15843"/>
    <w:rsid w:val="00B26A04"/>
    <w:rsid w:val="00B26E20"/>
    <w:rsid w:val="00B329B7"/>
    <w:rsid w:val="00B51AD5"/>
    <w:rsid w:val="00B56B99"/>
    <w:rsid w:val="00B56E84"/>
    <w:rsid w:val="00B6512D"/>
    <w:rsid w:val="00B74FFE"/>
    <w:rsid w:val="00B9539C"/>
    <w:rsid w:val="00B9711B"/>
    <w:rsid w:val="00BA4679"/>
    <w:rsid w:val="00BB3A0B"/>
    <w:rsid w:val="00BB6D33"/>
    <w:rsid w:val="00BD1977"/>
    <w:rsid w:val="00BE4870"/>
    <w:rsid w:val="00BE64A0"/>
    <w:rsid w:val="00BF1373"/>
    <w:rsid w:val="00C0108D"/>
    <w:rsid w:val="00C14DC0"/>
    <w:rsid w:val="00C15D9F"/>
    <w:rsid w:val="00C23F4B"/>
    <w:rsid w:val="00C26386"/>
    <w:rsid w:val="00C33579"/>
    <w:rsid w:val="00C64C75"/>
    <w:rsid w:val="00C66C9D"/>
    <w:rsid w:val="00C677B2"/>
    <w:rsid w:val="00C8530A"/>
    <w:rsid w:val="00CB0309"/>
    <w:rsid w:val="00CB0A1F"/>
    <w:rsid w:val="00CB6BA1"/>
    <w:rsid w:val="00CC1D43"/>
    <w:rsid w:val="00CC69BC"/>
    <w:rsid w:val="00CE5CF5"/>
    <w:rsid w:val="00CF2174"/>
    <w:rsid w:val="00D02BEE"/>
    <w:rsid w:val="00D0561D"/>
    <w:rsid w:val="00D14B01"/>
    <w:rsid w:val="00D319A9"/>
    <w:rsid w:val="00D508D7"/>
    <w:rsid w:val="00D53EA6"/>
    <w:rsid w:val="00D5669C"/>
    <w:rsid w:val="00D57665"/>
    <w:rsid w:val="00D724EE"/>
    <w:rsid w:val="00D822E4"/>
    <w:rsid w:val="00D84390"/>
    <w:rsid w:val="00D92AC3"/>
    <w:rsid w:val="00D948BF"/>
    <w:rsid w:val="00D95224"/>
    <w:rsid w:val="00DA1C2C"/>
    <w:rsid w:val="00DB2605"/>
    <w:rsid w:val="00DC151E"/>
    <w:rsid w:val="00DC6341"/>
    <w:rsid w:val="00DC6A67"/>
    <w:rsid w:val="00DD4B81"/>
    <w:rsid w:val="00E15F77"/>
    <w:rsid w:val="00E16B95"/>
    <w:rsid w:val="00E24CCF"/>
    <w:rsid w:val="00E33ED7"/>
    <w:rsid w:val="00E42B9A"/>
    <w:rsid w:val="00E4611C"/>
    <w:rsid w:val="00E476C9"/>
    <w:rsid w:val="00E531D5"/>
    <w:rsid w:val="00E5350F"/>
    <w:rsid w:val="00E63832"/>
    <w:rsid w:val="00E66783"/>
    <w:rsid w:val="00E822DE"/>
    <w:rsid w:val="00E84030"/>
    <w:rsid w:val="00E8618F"/>
    <w:rsid w:val="00E92B4D"/>
    <w:rsid w:val="00E95C58"/>
    <w:rsid w:val="00EA0C15"/>
    <w:rsid w:val="00EA5232"/>
    <w:rsid w:val="00EA78A0"/>
    <w:rsid w:val="00EB7C34"/>
    <w:rsid w:val="00EC35E2"/>
    <w:rsid w:val="00EC61D5"/>
    <w:rsid w:val="00EC7C2F"/>
    <w:rsid w:val="00F221A2"/>
    <w:rsid w:val="00F23FFD"/>
    <w:rsid w:val="00F340C7"/>
    <w:rsid w:val="00F42610"/>
    <w:rsid w:val="00F437B0"/>
    <w:rsid w:val="00F51BE6"/>
    <w:rsid w:val="00F60A60"/>
    <w:rsid w:val="00F63EF1"/>
    <w:rsid w:val="00F64F2B"/>
    <w:rsid w:val="00F65009"/>
    <w:rsid w:val="00F84EC8"/>
    <w:rsid w:val="00F85FA6"/>
    <w:rsid w:val="00F93214"/>
    <w:rsid w:val="00F935E2"/>
    <w:rsid w:val="00F974A1"/>
    <w:rsid w:val="00FA42D3"/>
    <w:rsid w:val="00FA791A"/>
    <w:rsid w:val="00FB092D"/>
    <w:rsid w:val="00FB2134"/>
    <w:rsid w:val="00FB32B0"/>
    <w:rsid w:val="00FB59F5"/>
    <w:rsid w:val="00FB77B4"/>
    <w:rsid w:val="00FD1FF2"/>
    <w:rsid w:val="00FD200D"/>
    <w:rsid w:val="00FD2ED7"/>
    <w:rsid w:val="00FE1ED3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D3B1"/>
  <w15:chartTrackingRefBased/>
  <w15:docId w15:val="{B968163A-AC5B-490A-9DDE-734AA7EE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Bystřicko</cp:lastModifiedBy>
  <cp:revision>14</cp:revision>
  <dcterms:created xsi:type="dcterms:W3CDTF">2015-11-25T10:40:00Z</dcterms:created>
  <dcterms:modified xsi:type="dcterms:W3CDTF">2017-12-20T08:13:00Z</dcterms:modified>
</cp:coreProperties>
</file>