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28" w:rsidRPr="00AD4BE3" w:rsidRDefault="00AD4BE3" w:rsidP="005A6E44">
      <w:pPr>
        <w:spacing w:after="307" w:line="240" w:lineRule="auto"/>
        <w:ind w:left="0" w:right="0" w:firstLine="0"/>
        <w:jc w:val="left"/>
        <w:rPr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7239F" w:rsidRPr="00AD4BE3">
        <w:rPr>
          <w:b/>
          <w:sz w:val="28"/>
        </w:rPr>
        <w:t>S</w:t>
      </w:r>
      <w:r w:rsidRPr="00AD4BE3">
        <w:rPr>
          <w:b/>
          <w:sz w:val="28"/>
        </w:rPr>
        <w:t xml:space="preserve">tarostka obce Unčín </w:t>
      </w:r>
      <w:r w:rsidRPr="00AD4BE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5F28" w:rsidRDefault="00AD4BE3" w:rsidP="005A6E44">
      <w:pPr>
        <w:pStyle w:val="Nadpis1"/>
        <w:spacing w:line="240" w:lineRule="auto"/>
      </w:pPr>
      <w:r>
        <w:t xml:space="preserve">vyhlašuje </w:t>
      </w:r>
    </w:p>
    <w:p w:rsidR="00C45F28" w:rsidRDefault="00AD4BE3" w:rsidP="005A6E44">
      <w:pPr>
        <w:spacing w:after="266" w:line="240" w:lineRule="auto"/>
        <w:ind w:left="-5" w:right="0"/>
      </w:pPr>
      <w:r>
        <w:t>v souladu s § 166 odst. 2</w:t>
      </w:r>
      <w:r>
        <w:rPr>
          <w:i/>
        </w:rPr>
        <w:t xml:space="preserve"> </w:t>
      </w:r>
      <w:r>
        <w:t xml:space="preserve">zákona č. 561/2004 Sb., o předškolním, základním, středním, vyšším odborném a jiném vzdělávání (školský zákon), ve znění pozdějších předpisů, a v souladu s vyhláškou č. 54/2005 Sb., o náležitostech konkursního řízení a konkursních komisích </w:t>
      </w:r>
    </w:p>
    <w:p w:rsidR="00C45F28" w:rsidRDefault="00AD4BE3" w:rsidP="005A6E44">
      <w:pPr>
        <w:spacing w:after="223" w:line="240" w:lineRule="auto"/>
        <w:ind w:right="4"/>
        <w:jc w:val="center"/>
      </w:pPr>
      <w:r>
        <w:rPr>
          <w:b/>
          <w:sz w:val="28"/>
        </w:rPr>
        <w:t xml:space="preserve">konkursní řízení </w:t>
      </w:r>
    </w:p>
    <w:p w:rsidR="00C45F28" w:rsidRDefault="00AD4BE3" w:rsidP="005A6E44">
      <w:pPr>
        <w:pStyle w:val="Nadpis1"/>
        <w:spacing w:line="240" w:lineRule="auto"/>
        <w:ind w:right="4"/>
      </w:pPr>
      <w:r>
        <w:t>na vedoucí pracovní místo ředitelky/ředitele příspěvkové organizace</w:t>
      </w:r>
      <w:r>
        <w:rPr>
          <w:rFonts w:ascii="Times New Roman" w:eastAsia="Times New Roman" w:hAnsi="Times New Roman" w:cs="Times New Roman"/>
        </w:rPr>
        <w:t xml:space="preserve"> </w:t>
      </w:r>
    </w:p>
    <w:p w:rsidR="00C45F28" w:rsidRDefault="003C7AB3" w:rsidP="005A6E44">
      <w:pPr>
        <w:spacing w:after="202" w:line="240" w:lineRule="auto"/>
        <w:ind w:left="0" w:right="6" w:firstLine="0"/>
        <w:jc w:val="center"/>
        <w:rPr>
          <w:b/>
          <w:sz w:val="24"/>
        </w:rPr>
      </w:pPr>
      <w:r>
        <w:rPr>
          <w:b/>
          <w:sz w:val="24"/>
        </w:rPr>
        <w:t>ZÁKLADNÍ ŠKOLA A MATEŘSKÁ ŠKOLA UNČÍN</w:t>
      </w:r>
    </w:p>
    <w:p w:rsidR="00C45F28" w:rsidRDefault="00B7239F" w:rsidP="005A6E44">
      <w:pPr>
        <w:spacing w:after="202" w:line="240" w:lineRule="auto"/>
        <w:ind w:left="0" w:right="6" w:firstLine="0"/>
        <w:jc w:val="center"/>
      </w:pPr>
      <w:r>
        <w:t>UNČÍN 51, 592 42 p. JIMRAMOV</w:t>
      </w:r>
      <w:r w:rsidR="00AD4BE3">
        <w:rPr>
          <w:i/>
        </w:rPr>
        <w:t>)</w:t>
      </w:r>
      <w:r w:rsidR="00AD4BE3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C45F28" w:rsidRDefault="00AD4BE3" w:rsidP="005A6E44">
      <w:pPr>
        <w:spacing w:line="240" w:lineRule="auto"/>
        <w:ind w:left="-5" w:right="0"/>
        <w:jc w:val="left"/>
      </w:pPr>
      <w:r>
        <w:rPr>
          <w:b/>
        </w:rPr>
        <w:t xml:space="preserve">Požadavky: </w:t>
      </w:r>
      <w:r w:rsidR="005A6E44">
        <w:rPr>
          <w:b/>
        </w:rPr>
        <w:br/>
        <w:t xml:space="preserve">- </w:t>
      </w:r>
      <w:r>
        <w:t>předpoklady pro výkon činnosti ředitelky/ředitele školy</w:t>
      </w:r>
      <w:r>
        <w:rPr>
          <w:i/>
        </w:rPr>
        <w:t xml:space="preserve">, </w:t>
      </w:r>
      <w:r>
        <w:t>odborná kvalifikace podle zákona č.</w:t>
      </w:r>
      <w:r>
        <w:rPr>
          <w:rFonts w:ascii="Times New Roman" w:eastAsia="Times New Roman" w:hAnsi="Times New Roman" w:cs="Times New Roman"/>
        </w:rPr>
        <w:t xml:space="preserve"> </w:t>
      </w:r>
      <w:r>
        <w:t>563/2004 Sb., o pedagogických pracovnících a o změně některých zákonů, ve znění pozdějších předpisů</w:t>
      </w:r>
      <w:r w:rsidR="005A6E44">
        <w:br/>
      </w:r>
      <w:r>
        <w:t xml:space="preserve"> </w:t>
      </w:r>
      <w:r w:rsidR="005A6E44">
        <w:t xml:space="preserve">- </w:t>
      </w:r>
      <w:r>
        <w:t>znalost školských předpisů, občanská a morální bezúhonnost</w:t>
      </w:r>
      <w:r w:rsidR="005A6E44">
        <w:br/>
        <w:t xml:space="preserve">- </w:t>
      </w:r>
      <w:r>
        <w:t>organizační a řídící schopnosti.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C45F28" w:rsidRDefault="00AD4BE3" w:rsidP="005A6E44">
      <w:pPr>
        <w:spacing w:line="240" w:lineRule="auto"/>
        <w:ind w:left="-5" w:right="0"/>
        <w:jc w:val="left"/>
      </w:pPr>
      <w:r>
        <w:rPr>
          <w:b/>
        </w:rPr>
        <w:t>Písemně zašlete:</w:t>
      </w:r>
      <w:r>
        <w:t xml:space="preserve"> </w:t>
      </w:r>
      <w:r w:rsidR="005A6E44">
        <w:br/>
        <w:t xml:space="preserve">- </w:t>
      </w:r>
      <w:r>
        <w:t xml:space="preserve">přihlášku </w:t>
      </w:r>
      <w:r w:rsidR="00B7239F">
        <w:t xml:space="preserve"> na Obec Unčín, Unčín 24, 592 42 Jimramov, telefon 724 187 369</w:t>
      </w:r>
      <w:r>
        <w:t xml:space="preserve"> telefon, e-mail</w:t>
      </w:r>
      <w:r w:rsidR="00B7239F">
        <w:t>: obec.uncin@seznam.cz</w:t>
      </w:r>
      <w:r>
        <w:t xml:space="preserve">, </w:t>
      </w:r>
      <w:r w:rsidR="005A6E44">
        <w:br/>
        <w:t xml:space="preserve">- </w:t>
      </w:r>
      <w:r>
        <w:t xml:space="preserve">úředně ověřené kopie dokladů o nejvyšším dosaženém vzdělání (tj. diplom včetně vysvědčení o státní závěrečné zkoušce), </w:t>
      </w:r>
      <w:r w:rsidR="005A6E44">
        <w:br/>
        <w:t xml:space="preserve">- </w:t>
      </w:r>
      <w:r>
        <w:t xml:space="preserve">výpis z Rejstříku trestů (ne starší 3 měsíců), </w:t>
      </w:r>
      <w:r w:rsidR="005A6E44">
        <w:br/>
        <w:t xml:space="preserve">- </w:t>
      </w:r>
      <w:r>
        <w:t xml:space="preserve">doklad o zdravotní způsobilosti k výkonu funkce ředitelky/ředitele školy (ne starší 3 měsíců), </w:t>
      </w:r>
      <w:r w:rsidR="005A6E44">
        <w:br/>
        <w:t xml:space="preserve">- </w:t>
      </w:r>
      <w:r>
        <w:t xml:space="preserve">doklad o průběhu zaměstnání a délce pedagogické praxe potvrzený posledním zaměstnavatelem včetně uvedení funkčního zařazení (možno nahradit úředně ověřenými kopiemi dokladů o průběhu zaměstnání – pracovní smlouvy, potvrzení zaměstnavatelů, apod.), </w:t>
      </w:r>
      <w:r w:rsidR="005A6E44">
        <w:br/>
        <w:t xml:space="preserve">- </w:t>
      </w:r>
      <w:r>
        <w:t xml:space="preserve">strukturovaný profesní životopis, </w:t>
      </w:r>
      <w:r w:rsidR="005A6E44">
        <w:br/>
        <w:t xml:space="preserve">- </w:t>
      </w:r>
      <w:r>
        <w:t xml:space="preserve">koncepci rozvoje a řízení školy, </w:t>
      </w:r>
      <w:r w:rsidR="005A6E44">
        <w:br/>
        <w:t xml:space="preserve">- </w:t>
      </w:r>
      <w:r>
        <w:t>písemný souhlas se zpracováním osobních údajů pro účely tohoto konkursního řízení v souladu s nařízením Evropského parlamentu a Rady (EU) 2016/679 ze dne 27. dubna 2016 o ochraně fyzických osob v souvislosti se zpracováním osobních údajů a o volném pohybu těchto údajů (obecné nařízení o ochraně osobních údajů), a navazující vnitrostátní úpravou zákona č. 101/2000 Sb., o ochraně osobních údajů, ve znění pozdějších předpisů</w:t>
      </w:r>
      <w:r w:rsidR="00B7239F"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C45F28" w:rsidRDefault="00AD4BE3" w:rsidP="005A6E44">
      <w:pPr>
        <w:spacing w:line="240" w:lineRule="auto"/>
        <w:ind w:left="-5" w:right="0"/>
        <w:jc w:val="left"/>
      </w:pPr>
      <w:r w:rsidRPr="005A6E44">
        <w:rPr>
          <w:b/>
        </w:rPr>
        <w:t>Přihlášku s požadovanými doklady zašlete v termínu do 30.3.2019 na adresu</w:t>
      </w:r>
      <w:r>
        <w:t xml:space="preserve">: </w:t>
      </w:r>
    </w:p>
    <w:p w:rsidR="00C45F28" w:rsidRPr="00AD4BE3" w:rsidRDefault="00AD4BE3" w:rsidP="005A6E44">
      <w:pPr>
        <w:spacing w:line="240" w:lineRule="auto"/>
        <w:ind w:left="-5" w:right="0"/>
        <w:jc w:val="left"/>
        <w:rPr>
          <w:b/>
        </w:rPr>
      </w:pPr>
      <w:r w:rsidRPr="00AD4BE3">
        <w:rPr>
          <w:b/>
        </w:rPr>
        <w:t>Obec Unčín, Unčín 24, 592 42 Jimramov</w:t>
      </w:r>
    </w:p>
    <w:p w:rsidR="00C45F28" w:rsidRDefault="00AD4BE3" w:rsidP="005A6E44">
      <w:pPr>
        <w:spacing w:after="129" w:line="240" w:lineRule="auto"/>
        <w:ind w:left="-5" w:right="0"/>
        <w:jc w:val="left"/>
      </w:pPr>
      <w:r>
        <w:t xml:space="preserve">Ředitelka/ředitel školy bude jmenována/jmenován na dobu neurčitou s předpokládaným nástupem do funkce </w:t>
      </w:r>
      <w:r w:rsidRPr="00AD4BE3">
        <w:rPr>
          <w:b/>
        </w:rPr>
        <w:t>1.8.2019</w:t>
      </w:r>
      <w:r>
        <w:t xml:space="preserve"> </w:t>
      </w:r>
    </w:p>
    <w:p w:rsidR="00C45F28" w:rsidRPr="005A6E44" w:rsidRDefault="00AD4BE3" w:rsidP="005A6E44">
      <w:pPr>
        <w:spacing w:after="218" w:line="240" w:lineRule="auto"/>
        <w:ind w:left="0" w:right="0" w:firstLine="0"/>
        <w:jc w:val="left"/>
        <w:rPr>
          <w:b/>
        </w:rPr>
      </w:pPr>
      <w:r w:rsidRPr="005A6E44">
        <w:rPr>
          <w:b/>
        </w:rPr>
        <w:t xml:space="preserve"> Obálku označit </w:t>
      </w:r>
      <w:r w:rsidRPr="005A6E44">
        <w:rPr>
          <w:b/>
          <w:i/>
        </w:rPr>
        <w:t>Konkurs MŠ/ZŠ/… – NEOTVÍRAT!</w:t>
      </w:r>
      <w:r w:rsidRPr="005A6E44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C45F28" w:rsidRPr="005A6E44" w:rsidRDefault="00AD4BE3" w:rsidP="005A6E44">
      <w:pPr>
        <w:spacing w:after="218" w:line="240" w:lineRule="auto"/>
        <w:ind w:left="0" w:right="0" w:firstLine="0"/>
        <w:jc w:val="left"/>
      </w:pPr>
      <w:r w:rsidRPr="005A6E44">
        <w:t>Vyvěšeno na úřední desku dne:  16.1.2019</w:t>
      </w:r>
    </w:p>
    <w:p w:rsidR="00C45F28" w:rsidRDefault="00AD4BE3" w:rsidP="005A6E44">
      <w:pPr>
        <w:spacing w:after="0" w:line="240" w:lineRule="auto"/>
        <w:ind w:left="0" w:right="0" w:firstLine="0"/>
        <w:jc w:val="left"/>
      </w:pPr>
      <w:r w:rsidRPr="005A6E44">
        <w:t xml:space="preserve">Sejmuto/sňato z úřední </w:t>
      </w:r>
      <w:proofErr w:type="gramStart"/>
      <w:r w:rsidRPr="005A6E44">
        <w:t xml:space="preserve">desky </w:t>
      </w:r>
      <w:r w:rsidRPr="005A6E44">
        <w:rPr>
          <w:i/>
        </w:rPr>
        <w:t>)</w:t>
      </w:r>
      <w:proofErr w:type="gramEnd"/>
      <w:r>
        <w:rPr>
          <w:b/>
        </w:rPr>
        <w:t xml:space="preserve"> </w:t>
      </w:r>
      <w:r>
        <w:t xml:space="preserve">dne: </w:t>
      </w:r>
      <w:bookmarkStart w:id="0" w:name="_GoBack"/>
      <w:bookmarkEnd w:id="0"/>
    </w:p>
    <w:sectPr w:rsidR="00C45F28" w:rsidSect="005A6E4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28"/>
    <w:rsid w:val="003C7AB3"/>
    <w:rsid w:val="005A6E44"/>
    <w:rsid w:val="00AD4BE3"/>
    <w:rsid w:val="00B7239F"/>
    <w:rsid w:val="00C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2F3E"/>
  <w15:docId w15:val="{E8CD6923-527A-4409-A8BB-0C8C30F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7" w:line="268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adam.p</dc:creator>
  <cp:keywords/>
  <cp:lastModifiedBy>Mikroregion</cp:lastModifiedBy>
  <cp:revision>3</cp:revision>
  <dcterms:created xsi:type="dcterms:W3CDTF">2019-01-14T08:01:00Z</dcterms:created>
  <dcterms:modified xsi:type="dcterms:W3CDTF">2019-01-14T14:14:00Z</dcterms:modified>
</cp:coreProperties>
</file>